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B782" w14:textId="77777777" w:rsidR="00221CE4" w:rsidRPr="00CF4EEF" w:rsidRDefault="00CF4EEF" w:rsidP="00221CE4">
      <w:pPr>
        <w:pStyle w:val="NoSpacing"/>
        <w:rPr>
          <w:b/>
        </w:rPr>
      </w:pPr>
      <w:r>
        <w:rPr>
          <w:b/>
          <w:noProof/>
          <w:lang w:eastAsia="en-CA"/>
        </w:rPr>
        <w:drawing>
          <wp:anchor distT="0" distB="0" distL="114300" distR="114300" simplePos="0" relativeHeight="251658240" behindDoc="1" locked="0" layoutInCell="1" allowOverlap="1" wp14:anchorId="53172B66" wp14:editId="3AE8CD5C">
            <wp:simplePos x="0" y="0"/>
            <wp:positionH relativeFrom="column">
              <wp:posOffset>3743325</wp:posOffset>
            </wp:positionH>
            <wp:positionV relativeFrom="paragraph">
              <wp:posOffset>171450</wp:posOffset>
            </wp:positionV>
            <wp:extent cx="2321560" cy="1543050"/>
            <wp:effectExtent l="19050" t="0" r="2540" b="0"/>
            <wp:wrapTight wrapText="bothSides">
              <wp:wrapPolygon edited="0">
                <wp:start x="-177" y="0"/>
                <wp:lineTo x="-177" y="21333"/>
                <wp:lineTo x="21624" y="21333"/>
                <wp:lineTo x="21624" y="0"/>
                <wp:lineTo x="-177" y="0"/>
              </wp:wrapPolygon>
            </wp:wrapTight>
            <wp:docPr id="1" name="Picture 0" descr="Main Outside 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Outside night.jpg"/>
                    <pic:cNvPicPr/>
                  </pic:nvPicPr>
                  <pic:blipFill>
                    <a:blip r:embed="rId5" cstate="print"/>
                    <a:stretch>
                      <a:fillRect/>
                    </a:stretch>
                  </pic:blipFill>
                  <pic:spPr>
                    <a:xfrm>
                      <a:off x="0" y="0"/>
                      <a:ext cx="2321560" cy="1543050"/>
                    </a:xfrm>
                    <a:prstGeom prst="rect">
                      <a:avLst/>
                    </a:prstGeom>
                  </pic:spPr>
                </pic:pic>
              </a:graphicData>
            </a:graphic>
          </wp:anchor>
        </w:drawing>
      </w:r>
      <w:r w:rsidR="00221CE4" w:rsidRPr="00CF4EEF">
        <w:rPr>
          <w:b/>
        </w:rPr>
        <w:t>Hampton Inn by Hilton Winnipeg Airport</w:t>
      </w:r>
    </w:p>
    <w:p w14:paraId="50AAD6E2" w14:textId="77777777" w:rsidR="00221CE4" w:rsidRDefault="00221CE4" w:rsidP="00221CE4">
      <w:pPr>
        <w:pStyle w:val="NoSpacing"/>
      </w:pPr>
    </w:p>
    <w:p w14:paraId="45028214" w14:textId="77777777" w:rsidR="00221CE4" w:rsidRDefault="00221CE4" w:rsidP="00221CE4">
      <w:pPr>
        <w:pStyle w:val="NoSpacing"/>
      </w:pPr>
      <w:r w:rsidRPr="00221CE4">
        <w:t xml:space="preserve">Just two minutes' drive from James Richardson International Airport, the Hampton Inn by Hilton Winnipeg Airport hotel is surrounded by Fortune 500 companies and offers easy access to downtown Winnipeg. Stay at this hotel if you are traveling on business or to explore the city. </w:t>
      </w:r>
    </w:p>
    <w:p w14:paraId="0C451B46" w14:textId="77777777" w:rsidR="00221CE4" w:rsidRPr="00221CE4" w:rsidRDefault="00221CE4" w:rsidP="00221CE4">
      <w:pPr>
        <w:pStyle w:val="NoSpacing"/>
      </w:pPr>
    </w:p>
    <w:p w14:paraId="52341662" w14:textId="77777777" w:rsidR="00221CE4" w:rsidRDefault="00221CE4" w:rsidP="00221CE4">
      <w:pPr>
        <w:pStyle w:val="NoSpacing"/>
      </w:pPr>
      <w:r w:rsidRPr="00221CE4">
        <w:t>Start your day with Hampton's free hot breakfast. If you're in a rush – simply grab a free Hampton On the Run® Breakfast Bag, available Monday to Friday, for a quick healthy meal to go. Work in the 24-hour business center featuring an array of helpful services and equipment. Reinvigorate with a workout in the fitness center or swim a few laps of the indoor saltwater pool.</w:t>
      </w:r>
    </w:p>
    <w:p w14:paraId="334B9228" w14:textId="77777777" w:rsidR="00221CE4" w:rsidRPr="00221CE4" w:rsidRDefault="00221CE4" w:rsidP="00221CE4">
      <w:pPr>
        <w:pStyle w:val="NoSpacing"/>
      </w:pPr>
    </w:p>
    <w:p w14:paraId="7532D93A" w14:textId="77777777" w:rsidR="00221CE4" w:rsidRDefault="00CF4EEF" w:rsidP="00221CE4">
      <w:pPr>
        <w:pStyle w:val="NoSpacing"/>
      </w:pPr>
      <w:r>
        <w:rPr>
          <w:noProof/>
          <w:lang w:eastAsia="en-CA"/>
        </w:rPr>
        <w:drawing>
          <wp:anchor distT="0" distB="0" distL="114300" distR="114300" simplePos="0" relativeHeight="251659264" behindDoc="1" locked="0" layoutInCell="1" allowOverlap="1" wp14:anchorId="101B0C14" wp14:editId="78AB23F1">
            <wp:simplePos x="0" y="0"/>
            <wp:positionH relativeFrom="column">
              <wp:posOffset>3959225</wp:posOffset>
            </wp:positionH>
            <wp:positionV relativeFrom="paragraph">
              <wp:posOffset>584200</wp:posOffset>
            </wp:positionV>
            <wp:extent cx="1832610" cy="1371600"/>
            <wp:effectExtent l="19050" t="0" r="0" b="0"/>
            <wp:wrapTight wrapText="bothSides">
              <wp:wrapPolygon edited="0">
                <wp:start x="-225" y="0"/>
                <wp:lineTo x="-225" y="21300"/>
                <wp:lineTo x="21555" y="21300"/>
                <wp:lineTo x="21555" y="0"/>
                <wp:lineTo x="-225" y="0"/>
              </wp:wrapPolygon>
            </wp:wrapTight>
            <wp:docPr id="2" name="Picture 1" descr="Front 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desk.jpg"/>
                    <pic:cNvPicPr/>
                  </pic:nvPicPr>
                  <pic:blipFill>
                    <a:blip r:embed="rId6" cstate="print"/>
                    <a:stretch>
                      <a:fillRect/>
                    </a:stretch>
                  </pic:blipFill>
                  <pic:spPr>
                    <a:xfrm>
                      <a:off x="0" y="0"/>
                      <a:ext cx="1832610" cy="1371600"/>
                    </a:xfrm>
                    <a:prstGeom prst="rect">
                      <a:avLst/>
                    </a:prstGeom>
                  </pic:spPr>
                </pic:pic>
              </a:graphicData>
            </a:graphic>
          </wp:anchor>
        </w:drawing>
      </w:r>
      <w:r w:rsidR="00221CE4" w:rsidRPr="00221CE4">
        <w:t>Wind down in a contemporary guest room or suite with a range of thoughtful amenities. Catch up with work using the handy lap desk and stay connected with free high-speed internet access. Watch premium channels on the 37-inch HDTV and enjoy a restorative night's sleep in the clean and fresh Hampton bed™.</w:t>
      </w:r>
    </w:p>
    <w:p w14:paraId="3AC477F6" w14:textId="77777777" w:rsidR="00221CE4" w:rsidRDefault="00221CE4" w:rsidP="00221CE4">
      <w:pPr>
        <w:pStyle w:val="NoSpacing"/>
      </w:pPr>
    </w:p>
    <w:p w14:paraId="1E3AF5CE" w14:textId="77777777" w:rsidR="00221CE4" w:rsidRPr="00CF4EEF" w:rsidRDefault="00221CE4" w:rsidP="00221CE4">
      <w:pPr>
        <w:pStyle w:val="NoSpacing"/>
        <w:rPr>
          <w:b/>
        </w:rPr>
      </w:pPr>
      <w:r w:rsidRPr="00CF4EEF">
        <w:rPr>
          <w:b/>
        </w:rPr>
        <w:t>Hotel Amenities:</w:t>
      </w:r>
    </w:p>
    <w:p w14:paraId="56F4A6B8" w14:textId="77777777" w:rsidR="00221CE4" w:rsidRPr="00221CE4" w:rsidRDefault="00221CE4" w:rsidP="00221CE4">
      <w:pPr>
        <w:pStyle w:val="NoSpacing"/>
        <w:numPr>
          <w:ilvl w:val="0"/>
          <w:numId w:val="4"/>
        </w:numPr>
      </w:pPr>
      <w:r w:rsidRPr="00221CE4">
        <w:t xml:space="preserve">Automated Teller (ATM) </w:t>
      </w:r>
    </w:p>
    <w:p w14:paraId="02ACB43E" w14:textId="77777777" w:rsidR="00221CE4" w:rsidRPr="00221CE4" w:rsidRDefault="00221CE4" w:rsidP="00221CE4">
      <w:pPr>
        <w:pStyle w:val="NoSpacing"/>
        <w:numPr>
          <w:ilvl w:val="0"/>
          <w:numId w:val="4"/>
        </w:numPr>
      </w:pPr>
      <w:r w:rsidRPr="00221CE4">
        <w:t xml:space="preserve">Baggage Storage </w:t>
      </w:r>
    </w:p>
    <w:p w14:paraId="368B685E" w14:textId="355C6CC1" w:rsidR="00221CE4" w:rsidRPr="00221CE4" w:rsidRDefault="00221CE4" w:rsidP="00221CE4">
      <w:pPr>
        <w:pStyle w:val="NoSpacing"/>
        <w:numPr>
          <w:ilvl w:val="0"/>
          <w:numId w:val="4"/>
        </w:numPr>
      </w:pPr>
      <w:r w:rsidRPr="00221CE4">
        <w:t xml:space="preserve">Breakfast Area, Complimentary </w:t>
      </w:r>
      <w:r w:rsidR="00CF4EEF">
        <w:t>hot breakfast</w:t>
      </w:r>
    </w:p>
    <w:p w14:paraId="1D2FC0AF" w14:textId="77777777" w:rsidR="00221CE4" w:rsidRPr="00221CE4" w:rsidRDefault="00221CE4" w:rsidP="00221CE4">
      <w:pPr>
        <w:pStyle w:val="NoSpacing"/>
        <w:numPr>
          <w:ilvl w:val="0"/>
          <w:numId w:val="4"/>
        </w:numPr>
      </w:pPr>
      <w:r w:rsidRPr="00221CE4">
        <w:t xml:space="preserve">Coin Laundry </w:t>
      </w:r>
    </w:p>
    <w:p w14:paraId="4BFFBE95" w14:textId="77777777" w:rsidR="00221CE4" w:rsidRPr="00221CE4" w:rsidRDefault="00221CE4" w:rsidP="00221CE4">
      <w:pPr>
        <w:pStyle w:val="NoSpacing"/>
        <w:numPr>
          <w:ilvl w:val="0"/>
          <w:numId w:val="4"/>
        </w:numPr>
      </w:pPr>
      <w:r w:rsidRPr="00221CE4">
        <w:t xml:space="preserve">Concierge Desk </w:t>
      </w:r>
    </w:p>
    <w:p w14:paraId="2D3F3F22" w14:textId="77777777" w:rsidR="00221CE4" w:rsidRPr="00221CE4" w:rsidRDefault="00221CE4" w:rsidP="00221CE4">
      <w:pPr>
        <w:pStyle w:val="NoSpacing"/>
        <w:numPr>
          <w:ilvl w:val="0"/>
          <w:numId w:val="4"/>
        </w:numPr>
      </w:pPr>
      <w:r w:rsidRPr="00221CE4">
        <w:t xml:space="preserve">Elevators </w:t>
      </w:r>
    </w:p>
    <w:p w14:paraId="6E65CF7E" w14:textId="77777777" w:rsidR="00221CE4" w:rsidRPr="00221CE4" w:rsidRDefault="00CF4EEF" w:rsidP="00221CE4">
      <w:pPr>
        <w:pStyle w:val="NoSpacing"/>
        <w:numPr>
          <w:ilvl w:val="0"/>
          <w:numId w:val="4"/>
        </w:numPr>
      </w:pPr>
      <w:r>
        <w:rPr>
          <w:noProof/>
          <w:lang w:eastAsia="en-CA"/>
        </w:rPr>
        <w:drawing>
          <wp:anchor distT="0" distB="0" distL="114300" distR="114300" simplePos="0" relativeHeight="251660288" behindDoc="1" locked="0" layoutInCell="1" allowOverlap="1" wp14:anchorId="588EDC18" wp14:editId="7B9E752F">
            <wp:simplePos x="0" y="0"/>
            <wp:positionH relativeFrom="column">
              <wp:posOffset>3914775</wp:posOffset>
            </wp:positionH>
            <wp:positionV relativeFrom="paragraph">
              <wp:posOffset>36195</wp:posOffset>
            </wp:positionV>
            <wp:extent cx="1657350" cy="1657350"/>
            <wp:effectExtent l="19050" t="0" r="0" b="0"/>
            <wp:wrapTight wrapText="bothSides">
              <wp:wrapPolygon edited="0">
                <wp:start x="-248" y="0"/>
                <wp:lineTo x="-248" y="21352"/>
                <wp:lineTo x="21600" y="21352"/>
                <wp:lineTo x="21600" y="0"/>
                <wp:lineTo x="-248" y="0"/>
              </wp:wrapPolygon>
            </wp:wrapTight>
            <wp:docPr id="3" name="Picture 2" descr="Breakfast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fast room.jpg"/>
                    <pic:cNvPicPr/>
                  </pic:nvPicPr>
                  <pic:blipFill>
                    <a:blip r:embed="rId7" cstate="print"/>
                    <a:stretch>
                      <a:fillRect/>
                    </a:stretch>
                  </pic:blipFill>
                  <pic:spPr>
                    <a:xfrm>
                      <a:off x="0" y="0"/>
                      <a:ext cx="1657350" cy="1657350"/>
                    </a:xfrm>
                    <a:prstGeom prst="rect">
                      <a:avLst/>
                    </a:prstGeom>
                  </pic:spPr>
                </pic:pic>
              </a:graphicData>
            </a:graphic>
          </wp:anchor>
        </w:drawing>
      </w:r>
      <w:r w:rsidR="00221CE4" w:rsidRPr="00221CE4">
        <w:t xml:space="preserve">Foreign Currency Exchange </w:t>
      </w:r>
    </w:p>
    <w:p w14:paraId="52D6144D" w14:textId="77777777" w:rsidR="00221CE4" w:rsidRPr="00221CE4" w:rsidRDefault="00221CE4" w:rsidP="00221CE4">
      <w:pPr>
        <w:pStyle w:val="NoSpacing"/>
        <w:numPr>
          <w:ilvl w:val="0"/>
          <w:numId w:val="4"/>
        </w:numPr>
      </w:pPr>
      <w:r w:rsidRPr="00221CE4">
        <w:t xml:space="preserve">Laundry/Valet Service </w:t>
      </w:r>
    </w:p>
    <w:p w14:paraId="79D5ADCE" w14:textId="77777777" w:rsidR="00221CE4" w:rsidRPr="00221CE4" w:rsidRDefault="00221CE4" w:rsidP="00221CE4">
      <w:pPr>
        <w:pStyle w:val="NoSpacing"/>
        <w:numPr>
          <w:ilvl w:val="0"/>
          <w:numId w:val="4"/>
        </w:numPr>
      </w:pPr>
      <w:r w:rsidRPr="00221CE4">
        <w:t xml:space="preserve">Local Area Transportation </w:t>
      </w:r>
    </w:p>
    <w:p w14:paraId="15799DE4" w14:textId="77777777" w:rsidR="00221CE4" w:rsidRPr="00221CE4" w:rsidRDefault="00221CE4" w:rsidP="00221CE4">
      <w:pPr>
        <w:pStyle w:val="NoSpacing"/>
        <w:numPr>
          <w:ilvl w:val="0"/>
          <w:numId w:val="4"/>
        </w:numPr>
      </w:pPr>
      <w:r w:rsidRPr="00221CE4">
        <w:t xml:space="preserve">Luggage Hold </w:t>
      </w:r>
    </w:p>
    <w:p w14:paraId="75AAF696" w14:textId="77777777" w:rsidR="00221CE4" w:rsidRPr="00221CE4" w:rsidRDefault="00221CE4" w:rsidP="00221CE4">
      <w:pPr>
        <w:pStyle w:val="NoSpacing"/>
        <w:numPr>
          <w:ilvl w:val="0"/>
          <w:numId w:val="4"/>
        </w:numPr>
      </w:pPr>
      <w:r w:rsidRPr="00221CE4">
        <w:t xml:space="preserve">On-Site Convenience Store </w:t>
      </w:r>
    </w:p>
    <w:p w14:paraId="3AC2D2A0" w14:textId="77777777" w:rsidR="00221CE4" w:rsidRPr="00221CE4" w:rsidRDefault="00221CE4" w:rsidP="00221CE4">
      <w:pPr>
        <w:pStyle w:val="NoSpacing"/>
        <w:numPr>
          <w:ilvl w:val="0"/>
          <w:numId w:val="4"/>
        </w:numPr>
      </w:pPr>
      <w:r w:rsidRPr="00221CE4">
        <w:t xml:space="preserve">Safety Deposit Box </w:t>
      </w:r>
    </w:p>
    <w:p w14:paraId="5F1720F6" w14:textId="77777777" w:rsidR="00221CE4" w:rsidRPr="00221CE4" w:rsidRDefault="00221CE4" w:rsidP="00221CE4">
      <w:pPr>
        <w:pStyle w:val="NoSpacing"/>
        <w:numPr>
          <w:ilvl w:val="0"/>
          <w:numId w:val="4"/>
        </w:numPr>
      </w:pPr>
      <w:r w:rsidRPr="00221CE4">
        <w:t xml:space="preserve">Snack Shop </w:t>
      </w:r>
    </w:p>
    <w:p w14:paraId="1558593B" w14:textId="77777777" w:rsidR="00221CE4" w:rsidRPr="00221CE4" w:rsidRDefault="00221CE4" w:rsidP="00221CE4">
      <w:pPr>
        <w:pStyle w:val="NoSpacing"/>
        <w:numPr>
          <w:ilvl w:val="0"/>
          <w:numId w:val="4"/>
        </w:numPr>
      </w:pPr>
      <w:r w:rsidRPr="00221CE4">
        <w:t xml:space="preserve">Fitness Room </w:t>
      </w:r>
    </w:p>
    <w:p w14:paraId="7963FA6E" w14:textId="77777777" w:rsidR="00221CE4" w:rsidRPr="00221CE4" w:rsidRDefault="00CF4EEF" w:rsidP="00221CE4">
      <w:pPr>
        <w:pStyle w:val="NoSpacing"/>
        <w:numPr>
          <w:ilvl w:val="0"/>
          <w:numId w:val="4"/>
        </w:numPr>
      </w:pPr>
      <w:r>
        <w:t>Saltwater p</w:t>
      </w:r>
      <w:r w:rsidR="00221CE4" w:rsidRPr="00221CE4">
        <w:t xml:space="preserve">ool </w:t>
      </w:r>
    </w:p>
    <w:p w14:paraId="0B8B518A" w14:textId="77777777" w:rsidR="00221CE4" w:rsidRPr="00221CE4" w:rsidRDefault="00221CE4" w:rsidP="00221CE4">
      <w:pPr>
        <w:pStyle w:val="NoSpacing"/>
        <w:numPr>
          <w:ilvl w:val="0"/>
          <w:numId w:val="4"/>
        </w:numPr>
      </w:pPr>
      <w:r w:rsidRPr="00221CE4">
        <w:t xml:space="preserve">Business Center </w:t>
      </w:r>
    </w:p>
    <w:p w14:paraId="7AC3CD1B" w14:textId="77777777" w:rsidR="00221CE4" w:rsidRPr="00221CE4" w:rsidRDefault="00CF4EEF" w:rsidP="00221CE4">
      <w:pPr>
        <w:pStyle w:val="NoSpacing"/>
        <w:numPr>
          <w:ilvl w:val="0"/>
          <w:numId w:val="4"/>
        </w:numPr>
      </w:pPr>
      <w:r>
        <w:rPr>
          <w:noProof/>
          <w:lang w:eastAsia="en-CA"/>
        </w:rPr>
        <w:drawing>
          <wp:anchor distT="0" distB="0" distL="114300" distR="114300" simplePos="0" relativeHeight="251661312" behindDoc="1" locked="0" layoutInCell="1" allowOverlap="1" wp14:anchorId="09027E91" wp14:editId="3FBE4922">
            <wp:simplePos x="0" y="0"/>
            <wp:positionH relativeFrom="column">
              <wp:posOffset>3867150</wp:posOffset>
            </wp:positionH>
            <wp:positionV relativeFrom="paragraph">
              <wp:posOffset>104775</wp:posOffset>
            </wp:positionV>
            <wp:extent cx="1838325" cy="1381125"/>
            <wp:effectExtent l="19050" t="0" r="9525" b="0"/>
            <wp:wrapTight wrapText="bothSides">
              <wp:wrapPolygon edited="0">
                <wp:start x="-224" y="0"/>
                <wp:lineTo x="-224" y="21451"/>
                <wp:lineTo x="21712" y="21451"/>
                <wp:lineTo x="21712" y="0"/>
                <wp:lineTo x="-224" y="0"/>
              </wp:wrapPolygon>
            </wp:wrapTight>
            <wp:docPr id="7" name="Picture 6" desc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jpg"/>
                    <pic:cNvPicPr/>
                  </pic:nvPicPr>
                  <pic:blipFill>
                    <a:blip r:embed="rId8" cstate="print"/>
                    <a:stretch>
                      <a:fillRect/>
                    </a:stretch>
                  </pic:blipFill>
                  <pic:spPr>
                    <a:xfrm>
                      <a:off x="0" y="0"/>
                      <a:ext cx="1838325" cy="1381125"/>
                    </a:xfrm>
                    <a:prstGeom prst="rect">
                      <a:avLst/>
                    </a:prstGeom>
                  </pic:spPr>
                </pic:pic>
              </a:graphicData>
            </a:graphic>
          </wp:anchor>
        </w:drawing>
      </w:r>
      <w:r w:rsidR="00221CE4" w:rsidRPr="00221CE4">
        <w:t xml:space="preserve">Business Phone Service </w:t>
      </w:r>
    </w:p>
    <w:p w14:paraId="44A08AEE" w14:textId="77777777" w:rsidR="00221CE4" w:rsidRPr="00221CE4" w:rsidRDefault="00221CE4" w:rsidP="00221CE4">
      <w:pPr>
        <w:pStyle w:val="NoSpacing"/>
        <w:numPr>
          <w:ilvl w:val="0"/>
          <w:numId w:val="4"/>
        </w:numPr>
      </w:pPr>
      <w:r w:rsidRPr="00221CE4">
        <w:t xml:space="preserve">Complimentary Printing Service </w:t>
      </w:r>
    </w:p>
    <w:p w14:paraId="5DFEABB1" w14:textId="77777777" w:rsidR="00221CE4" w:rsidRPr="00221CE4" w:rsidRDefault="00221CE4" w:rsidP="00221CE4">
      <w:pPr>
        <w:pStyle w:val="NoSpacing"/>
        <w:numPr>
          <w:ilvl w:val="0"/>
          <w:numId w:val="4"/>
        </w:numPr>
      </w:pPr>
      <w:r w:rsidRPr="00221CE4">
        <w:t xml:space="preserve">Express Mail </w:t>
      </w:r>
    </w:p>
    <w:p w14:paraId="0E0DA056" w14:textId="77777777" w:rsidR="00221CE4" w:rsidRPr="00221CE4" w:rsidRDefault="00221CE4" w:rsidP="00221CE4">
      <w:pPr>
        <w:pStyle w:val="NoSpacing"/>
        <w:numPr>
          <w:ilvl w:val="0"/>
          <w:numId w:val="4"/>
        </w:numPr>
      </w:pPr>
      <w:r w:rsidRPr="00221CE4">
        <w:t xml:space="preserve">Fax </w:t>
      </w:r>
    </w:p>
    <w:p w14:paraId="3BCCC076" w14:textId="77777777" w:rsidR="00221CE4" w:rsidRPr="00221CE4" w:rsidRDefault="00221CE4" w:rsidP="00221CE4">
      <w:pPr>
        <w:pStyle w:val="NoSpacing"/>
        <w:numPr>
          <w:ilvl w:val="0"/>
          <w:numId w:val="4"/>
        </w:numPr>
      </w:pPr>
      <w:r w:rsidRPr="00221CE4">
        <w:t xml:space="preserve">Photo Copying Service </w:t>
      </w:r>
    </w:p>
    <w:p w14:paraId="390031B4" w14:textId="77777777" w:rsidR="00221CE4" w:rsidRDefault="00221CE4" w:rsidP="00221CE4">
      <w:pPr>
        <w:pStyle w:val="NoSpacing"/>
        <w:numPr>
          <w:ilvl w:val="0"/>
          <w:numId w:val="4"/>
        </w:numPr>
      </w:pPr>
      <w:r w:rsidRPr="00221CE4">
        <w:t xml:space="preserve">Printer </w:t>
      </w:r>
    </w:p>
    <w:p w14:paraId="577FA121" w14:textId="77777777" w:rsidR="00CF4EEF" w:rsidRDefault="00CF4EEF" w:rsidP="00221CE4">
      <w:pPr>
        <w:pStyle w:val="NoSpacing"/>
        <w:numPr>
          <w:ilvl w:val="0"/>
          <w:numId w:val="4"/>
        </w:numPr>
      </w:pPr>
      <w:r>
        <w:t>100% non smoking</w:t>
      </w:r>
    </w:p>
    <w:p w14:paraId="5655478D" w14:textId="77777777" w:rsidR="00CF4EEF" w:rsidRDefault="00CF4EEF" w:rsidP="00221CE4">
      <w:pPr>
        <w:pStyle w:val="NoSpacing"/>
        <w:numPr>
          <w:ilvl w:val="0"/>
          <w:numId w:val="4"/>
        </w:numPr>
      </w:pPr>
      <w:r>
        <w:t>No pet policy</w:t>
      </w:r>
    </w:p>
    <w:p w14:paraId="20A6E0E3" w14:textId="77777777" w:rsidR="00CF4EEF" w:rsidRDefault="00CF4EEF" w:rsidP="00221CE4">
      <w:pPr>
        <w:pStyle w:val="NoSpacing"/>
        <w:numPr>
          <w:ilvl w:val="0"/>
          <w:numId w:val="4"/>
        </w:numPr>
      </w:pPr>
      <w:r>
        <w:t>Check in: 3pm</w:t>
      </w:r>
    </w:p>
    <w:p w14:paraId="3D0E3730" w14:textId="77777777" w:rsidR="00CF4EEF" w:rsidRDefault="00CF4EEF" w:rsidP="00221CE4">
      <w:pPr>
        <w:pStyle w:val="NoSpacing"/>
        <w:numPr>
          <w:ilvl w:val="0"/>
          <w:numId w:val="4"/>
        </w:numPr>
      </w:pPr>
      <w:r>
        <w:t>Check out: 11am</w:t>
      </w:r>
    </w:p>
    <w:p w14:paraId="6567F44B" w14:textId="77777777" w:rsidR="00CF4EEF" w:rsidRPr="00221CE4" w:rsidRDefault="00CF4EEF" w:rsidP="00221CE4">
      <w:pPr>
        <w:pStyle w:val="NoSpacing"/>
        <w:numPr>
          <w:ilvl w:val="0"/>
          <w:numId w:val="4"/>
        </w:numPr>
      </w:pPr>
      <w:r>
        <w:t>Free parking</w:t>
      </w:r>
    </w:p>
    <w:p w14:paraId="6013C280" w14:textId="77777777" w:rsidR="00221CE4" w:rsidRPr="00221CE4" w:rsidRDefault="00221CE4" w:rsidP="00221CE4">
      <w:pPr>
        <w:pStyle w:val="NoSpacing"/>
      </w:pPr>
    </w:p>
    <w:p w14:paraId="71199FDC" w14:textId="77777777" w:rsidR="00AF0B9F" w:rsidRPr="00CF4EEF" w:rsidRDefault="00221CE4" w:rsidP="00CF4EEF">
      <w:pPr>
        <w:pStyle w:val="NoSpacing"/>
        <w:rPr>
          <w:b/>
        </w:rPr>
      </w:pPr>
      <w:r w:rsidRPr="00CF4EEF">
        <w:rPr>
          <w:b/>
        </w:rPr>
        <w:t>Rooms</w:t>
      </w:r>
    </w:p>
    <w:p w14:paraId="7F16A252" w14:textId="77777777" w:rsidR="00221CE4" w:rsidRDefault="00221CE4" w:rsidP="00221CE4">
      <w:pPr>
        <w:pStyle w:val="NoSpacing"/>
      </w:pPr>
      <w:r>
        <w:t>The standard guest room features clean and fresh Hampton bed ®, LCD flat screen TV with HD Channels, coffee maker, iron with ironing board and free in-room movie channel. Enjoy free high-speed internet access, free buffet style hot breakfast, free coffee and tea in the lobby 24 hours a day and 24-hour front desk message and fax service. Friendly Service, clean rooms, comfortable surroundings, every time.</w:t>
      </w:r>
    </w:p>
    <w:p w14:paraId="225E171B" w14:textId="77777777" w:rsidR="00221CE4" w:rsidRDefault="00221CE4" w:rsidP="00221CE4">
      <w:pPr>
        <w:pStyle w:val="NoSpacing"/>
      </w:pPr>
    </w:p>
    <w:p w14:paraId="0EA92F45" w14:textId="77777777" w:rsidR="00221CE4" w:rsidRPr="00CF4EEF" w:rsidRDefault="00221CE4" w:rsidP="00221CE4">
      <w:pPr>
        <w:pStyle w:val="NoSpacing"/>
        <w:rPr>
          <w:b/>
        </w:rPr>
      </w:pPr>
      <w:r w:rsidRPr="00CF4EEF">
        <w:rPr>
          <w:b/>
        </w:rPr>
        <w:t>Room Amenities</w:t>
      </w:r>
    </w:p>
    <w:p w14:paraId="0B870FFC" w14:textId="77777777" w:rsidR="00221CE4" w:rsidRPr="00221CE4" w:rsidRDefault="00221CE4" w:rsidP="00CF4EEF">
      <w:pPr>
        <w:pStyle w:val="NoSpacing"/>
        <w:ind w:left="720"/>
      </w:pPr>
      <w:r w:rsidRPr="00221CE4">
        <w:t xml:space="preserve">Cozy Hampton Bed </w:t>
      </w:r>
      <w:r>
        <w:tab/>
      </w:r>
      <w:r>
        <w:tab/>
      </w:r>
      <w:r>
        <w:tab/>
        <w:t>Braille room numbers</w:t>
      </w:r>
    </w:p>
    <w:p w14:paraId="577CE693" w14:textId="77777777" w:rsidR="00221CE4" w:rsidRPr="00221CE4" w:rsidRDefault="00221CE4" w:rsidP="00CF4EEF">
      <w:pPr>
        <w:pStyle w:val="NoSpacing"/>
        <w:ind w:left="720"/>
      </w:pPr>
      <w:r w:rsidRPr="00221CE4">
        <w:t xml:space="preserve">Curved Shower Rod </w:t>
      </w:r>
      <w:r>
        <w:tab/>
      </w:r>
      <w:r>
        <w:tab/>
      </w:r>
      <w:r>
        <w:tab/>
        <w:t>Coffee maker</w:t>
      </w:r>
    </w:p>
    <w:p w14:paraId="6DA67FCC" w14:textId="77777777" w:rsidR="00221CE4" w:rsidRPr="00221CE4" w:rsidRDefault="00221CE4" w:rsidP="00CF4EEF">
      <w:pPr>
        <w:pStyle w:val="NoSpacing"/>
        <w:ind w:left="720"/>
      </w:pPr>
      <w:r w:rsidRPr="00221CE4">
        <w:t xml:space="preserve">Duvet Covers </w:t>
      </w:r>
      <w:r>
        <w:tab/>
      </w:r>
      <w:r>
        <w:tab/>
      </w:r>
      <w:r>
        <w:tab/>
      </w:r>
      <w:r>
        <w:tab/>
        <w:t>Complimentary hot breakfast</w:t>
      </w:r>
    </w:p>
    <w:p w14:paraId="2781B29E" w14:textId="77777777" w:rsidR="00221CE4" w:rsidRPr="00221CE4" w:rsidRDefault="00221CE4" w:rsidP="00CF4EEF">
      <w:pPr>
        <w:pStyle w:val="NoSpacing"/>
        <w:ind w:left="720"/>
      </w:pPr>
      <w:r w:rsidRPr="00221CE4">
        <w:t xml:space="preserve">Easy to Set Alarm Clock Radio </w:t>
      </w:r>
      <w:r>
        <w:tab/>
      </w:r>
      <w:r>
        <w:tab/>
        <w:t>Electronic program guide</w:t>
      </w:r>
    </w:p>
    <w:p w14:paraId="35AE1477" w14:textId="77777777" w:rsidR="00221CE4" w:rsidRPr="00221CE4" w:rsidRDefault="00221CE4" w:rsidP="00CF4EEF">
      <w:pPr>
        <w:pStyle w:val="NoSpacing"/>
        <w:ind w:left="720"/>
      </w:pPr>
      <w:r w:rsidRPr="00221CE4">
        <w:t xml:space="preserve">Ergonomic Desk Chair </w:t>
      </w:r>
      <w:r>
        <w:tab/>
      </w:r>
      <w:r>
        <w:tab/>
      </w:r>
      <w:r>
        <w:tab/>
        <w:t>Hairdryer</w:t>
      </w:r>
    </w:p>
    <w:p w14:paraId="7253F47E" w14:textId="77777777" w:rsidR="00221CE4" w:rsidRPr="00221CE4" w:rsidRDefault="00221CE4" w:rsidP="00CF4EEF">
      <w:pPr>
        <w:pStyle w:val="NoSpacing"/>
        <w:ind w:left="720"/>
      </w:pPr>
      <w:r w:rsidRPr="00221CE4">
        <w:t xml:space="preserve">HD Channels </w:t>
      </w:r>
      <w:r>
        <w:tab/>
      </w:r>
      <w:r>
        <w:tab/>
      </w:r>
      <w:r>
        <w:tab/>
      </w:r>
      <w:r>
        <w:tab/>
        <w:t>High speed internet – no charge</w:t>
      </w:r>
    </w:p>
    <w:p w14:paraId="19D768C2" w14:textId="77777777" w:rsidR="00221CE4" w:rsidRPr="00221CE4" w:rsidRDefault="00221CE4" w:rsidP="00CF4EEF">
      <w:pPr>
        <w:pStyle w:val="NoSpacing"/>
        <w:ind w:left="720"/>
      </w:pPr>
      <w:r w:rsidRPr="00221CE4">
        <w:t xml:space="preserve">In-Room Movie Channel </w:t>
      </w:r>
      <w:r>
        <w:tab/>
      </w:r>
      <w:r>
        <w:tab/>
        <w:t>Iron/ironing board</w:t>
      </w:r>
    </w:p>
    <w:p w14:paraId="77DA8C00" w14:textId="77777777" w:rsidR="00221CE4" w:rsidRPr="00221CE4" w:rsidRDefault="00221CE4" w:rsidP="00CF4EEF">
      <w:pPr>
        <w:pStyle w:val="NoSpacing"/>
        <w:ind w:left="720"/>
      </w:pPr>
      <w:r w:rsidRPr="00221CE4">
        <w:t xml:space="preserve">LCD Flat Panel TV </w:t>
      </w:r>
      <w:r>
        <w:tab/>
      </w:r>
      <w:r>
        <w:tab/>
      </w:r>
      <w:r>
        <w:tab/>
        <w:t>Lap desk</w:t>
      </w:r>
    </w:p>
    <w:p w14:paraId="1639DEAE" w14:textId="77777777" w:rsidR="00221CE4" w:rsidRPr="00221CE4" w:rsidRDefault="00221CE4" w:rsidP="00CF4EEF">
      <w:pPr>
        <w:pStyle w:val="NoSpacing"/>
        <w:ind w:left="720"/>
      </w:pPr>
      <w:r w:rsidRPr="00221CE4">
        <w:t xml:space="preserve">Night Lights in Bathroom </w:t>
      </w:r>
      <w:r>
        <w:tab/>
      </w:r>
      <w:r>
        <w:tab/>
        <w:t>Newspaper (Mon-Fri)</w:t>
      </w:r>
    </w:p>
    <w:p w14:paraId="4520644B" w14:textId="77777777" w:rsidR="00221CE4" w:rsidRPr="00221CE4" w:rsidRDefault="00221CE4" w:rsidP="00CF4EEF">
      <w:pPr>
        <w:pStyle w:val="NoSpacing"/>
        <w:ind w:left="720"/>
      </w:pPr>
      <w:r w:rsidRPr="00221CE4">
        <w:t xml:space="preserve">On-Demand Movies </w:t>
      </w:r>
      <w:r>
        <w:tab/>
      </w:r>
      <w:r>
        <w:tab/>
      </w:r>
      <w:r>
        <w:tab/>
        <w:t>Purity Basics bath amenities</w:t>
      </w:r>
    </w:p>
    <w:p w14:paraId="06B47C19" w14:textId="77777777" w:rsidR="00221CE4" w:rsidRDefault="00221CE4" w:rsidP="00CF4EEF">
      <w:pPr>
        <w:pStyle w:val="NoSpacing"/>
        <w:ind w:left="720"/>
      </w:pPr>
      <w:r w:rsidRPr="00221CE4">
        <w:t xml:space="preserve">TV - 40 Inch Flat Panel HD </w:t>
      </w:r>
      <w:r>
        <w:tab/>
      </w:r>
      <w:r>
        <w:tab/>
      </w:r>
      <w:r w:rsidRPr="00221CE4">
        <w:t xml:space="preserve">Waterpik(R) Showerhead </w:t>
      </w:r>
    </w:p>
    <w:p w14:paraId="55097F4E" w14:textId="77777777" w:rsidR="00CF4EEF" w:rsidRDefault="00CF4EEF" w:rsidP="00CF4EEF">
      <w:pPr>
        <w:pStyle w:val="NoSpacing"/>
        <w:ind w:left="720"/>
      </w:pPr>
    </w:p>
    <w:p w14:paraId="6865C453" w14:textId="77777777" w:rsidR="00CF4EEF" w:rsidRDefault="00CF4EEF" w:rsidP="00CF4EEF">
      <w:pPr>
        <w:pStyle w:val="NoSpacing"/>
        <w:jc w:val="center"/>
      </w:pPr>
      <w:r>
        <w:rPr>
          <w:noProof/>
          <w:lang w:eastAsia="en-CA"/>
        </w:rPr>
        <w:drawing>
          <wp:inline distT="0" distB="0" distL="0" distR="0" wp14:anchorId="020869A2" wp14:editId="17C91BE2">
            <wp:extent cx="2124075" cy="1705863"/>
            <wp:effectExtent l="19050" t="0" r="0" b="0"/>
            <wp:docPr id="5" name="Picture 3" descr="King Std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d Room.jpg"/>
                    <pic:cNvPicPr/>
                  </pic:nvPicPr>
                  <pic:blipFill>
                    <a:blip r:embed="rId9" cstate="print"/>
                    <a:stretch>
                      <a:fillRect/>
                    </a:stretch>
                  </pic:blipFill>
                  <pic:spPr>
                    <a:xfrm>
                      <a:off x="0" y="0"/>
                      <a:ext cx="2125789" cy="1707240"/>
                    </a:xfrm>
                    <a:prstGeom prst="rect">
                      <a:avLst/>
                    </a:prstGeom>
                  </pic:spPr>
                </pic:pic>
              </a:graphicData>
            </a:graphic>
          </wp:inline>
        </w:drawing>
      </w:r>
      <w:r w:rsidR="00A67D1A">
        <w:t xml:space="preserve">     </w:t>
      </w:r>
      <w:r>
        <w:rPr>
          <w:noProof/>
          <w:lang w:eastAsia="en-CA"/>
        </w:rPr>
        <w:drawing>
          <wp:inline distT="0" distB="0" distL="0" distR="0" wp14:anchorId="193F7124" wp14:editId="31E439DC">
            <wp:extent cx="2122621" cy="1704695"/>
            <wp:effectExtent l="19050" t="0" r="0" b="0"/>
            <wp:docPr id="6" name="Picture 5" descr="2 queen bed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queen bed room.jpg"/>
                    <pic:cNvPicPr/>
                  </pic:nvPicPr>
                  <pic:blipFill>
                    <a:blip r:embed="rId10" cstate="print"/>
                    <a:stretch>
                      <a:fillRect/>
                    </a:stretch>
                  </pic:blipFill>
                  <pic:spPr>
                    <a:xfrm>
                      <a:off x="0" y="0"/>
                      <a:ext cx="2124314" cy="1706055"/>
                    </a:xfrm>
                    <a:prstGeom prst="rect">
                      <a:avLst/>
                    </a:prstGeom>
                  </pic:spPr>
                </pic:pic>
              </a:graphicData>
            </a:graphic>
          </wp:inline>
        </w:drawing>
      </w:r>
    </w:p>
    <w:p w14:paraId="2329A10F" w14:textId="77777777" w:rsidR="00CF4EEF" w:rsidRDefault="00CF4EEF" w:rsidP="00CF4EEF">
      <w:pPr>
        <w:pStyle w:val="NoSpacing"/>
        <w:rPr>
          <w:b/>
        </w:rPr>
      </w:pPr>
    </w:p>
    <w:p w14:paraId="0F148E6D" w14:textId="77777777" w:rsidR="00CF4EEF" w:rsidRPr="00CF4EEF" w:rsidRDefault="00CF4EEF" w:rsidP="00CF4EEF">
      <w:pPr>
        <w:pStyle w:val="NoSpacing"/>
        <w:rPr>
          <w:b/>
        </w:rPr>
      </w:pPr>
      <w:r w:rsidRPr="00CF4EEF">
        <w:rPr>
          <w:b/>
        </w:rPr>
        <w:t>Hotel Address:</w:t>
      </w:r>
    </w:p>
    <w:p w14:paraId="22A89423" w14:textId="77777777" w:rsidR="00CF4EEF" w:rsidRDefault="00CF4EEF" w:rsidP="00CF4EEF">
      <w:pPr>
        <w:pStyle w:val="NoSpacing"/>
      </w:pPr>
      <w:r>
        <w:t>730 Berry Street</w:t>
      </w:r>
    </w:p>
    <w:p w14:paraId="3847C075" w14:textId="77777777" w:rsidR="00CF4EEF" w:rsidRDefault="00CF4EEF" w:rsidP="00CF4EEF">
      <w:pPr>
        <w:pStyle w:val="NoSpacing"/>
      </w:pPr>
      <w:r>
        <w:t>Winnipeg, MB  R3H 0S6</w:t>
      </w:r>
    </w:p>
    <w:p w14:paraId="33AF15C2" w14:textId="77777777" w:rsidR="00CF4EEF" w:rsidRDefault="00CF4EEF" w:rsidP="00CF4EEF">
      <w:pPr>
        <w:pStyle w:val="NoSpacing"/>
      </w:pPr>
      <w:r>
        <w:t>Phone: 204-772-3000</w:t>
      </w:r>
    </w:p>
    <w:p w14:paraId="5EE2715E" w14:textId="77777777" w:rsidR="00CF4EEF" w:rsidRDefault="00CF4EEF" w:rsidP="00CF4EEF">
      <w:pPr>
        <w:pStyle w:val="NoSpacing"/>
      </w:pPr>
    </w:p>
    <w:p w14:paraId="3023FE56" w14:textId="77777777" w:rsidR="00CF4EEF" w:rsidRPr="00CF4EEF" w:rsidRDefault="00CF4EEF" w:rsidP="00CF4EEF">
      <w:pPr>
        <w:pStyle w:val="NoSpacing"/>
        <w:rPr>
          <w:b/>
        </w:rPr>
      </w:pPr>
      <w:r w:rsidRPr="00CF4EEF">
        <w:rPr>
          <w:b/>
        </w:rPr>
        <w:t xml:space="preserve">Heartland Travel </w:t>
      </w:r>
      <w:r>
        <w:rPr>
          <w:b/>
        </w:rPr>
        <w:t xml:space="preserve">Special </w:t>
      </w:r>
      <w:r w:rsidRPr="00CF4EEF">
        <w:rPr>
          <w:b/>
        </w:rPr>
        <w:t>Rates:</w:t>
      </w:r>
    </w:p>
    <w:p w14:paraId="6FE10540" w14:textId="603784F2" w:rsidR="00CF4EEF" w:rsidRDefault="00CF4EEF" w:rsidP="00CF4EEF">
      <w:pPr>
        <w:pStyle w:val="NoSpacing"/>
      </w:pPr>
      <w:r>
        <w:t>$1</w:t>
      </w:r>
      <w:r w:rsidR="001469E5">
        <w:t>2</w:t>
      </w:r>
      <w:r>
        <w:t>5.00 CAD + taxes per night based on</w:t>
      </w:r>
      <w:r w:rsidR="00B80CB3">
        <w:t xml:space="preserve"> single or</w:t>
      </w:r>
      <w:r>
        <w:t xml:space="preserve"> double occupancy</w:t>
      </w:r>
    </w:p>
    <w:p w14:paraId="26936A8D" w14:textId="77777777" w:rsidR="00CF4EEF" w:rsidRDefault="00CF4EEF" w:rsidP="00CF4EEF">
      <w:pPr>
        <w:pStyle w:val="NoSpacing"/>
      </w:pPr>
      <w:r>
        <w:t>1 King bed or 2 queen beds</w:t>
      </w:r>
    </w:p>
    <w:p w14:paraId="006B7845" w14:textId="77777777" w:rsidR="00CF4EEF" w:rsidRDefault="00CF4EEF" w:rsidP="00CF4EEF">
      <w:pPr>
        <w:pStyle w:val="NoSpacing"/>
      </w:pPr>
      <w:r>
        <w:t>Additional person in room is $10 / person, up to 4 total</w:t>
      </w:r>
    </w:p>
    <w:p w14:paraId="35F1A8C3" w14:textId="77777777" w:rsidR="00CF4EEF" w:rsidRDefault="00CF4EEF" w:rsidP="00CF4EEF">
      <w:pPr>
        <w:pStyle w:val="NoSpacing"/>
      </w:pPr>
    </w:p>
    <w:p w14:paraId="12E41570" w14:textId="77777777" w:rsidR="00CF4EEF" w:rsidRDefault="00CF4EEF" w:rsidP="00CF4EEF">
      <w:pPr>
        <w:pStyle w:val="NoSpacing"/>
      </w:pPr>
    </w:p>
    <w:sectPr w:rsidR="00CF4EEF" w:rsidSect="00AF0B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A01"/>
    <w:multiLevelType w:val="hybridMultilevel"/>
    <w:tmpl w:val="F4A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295412"/>
    <w:multiLevelType w:val="multilevel"/>
    <w:tmpl w:val="EB2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C6C90"/>
    <w:multiLevelType w:val="multilevel"/>
    <w:tmpl w:val="1C52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D27F0"/>
    <w:multiLevelType w:val="multilevel"/>
    <w:tmpl w:val="CD5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72641"/>
    <w:multiLevelType w:val="multilevel"/>
    <w:tmpl w:val="80F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66E8C"/>
    <w:multiLevelType w:val="multilevel"/>
    <w:tmpl w:val="9EF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125015">
    <w:abstractNumId w:val="1"/>
  </w:num>
  <w:num w:numId="2" w16cid:durableId="1282154388">
    <w:abstractNumId w:val="2"/>
  </w:num>
  <w:num w:numId="3" w16cid:durableId="1340426130">
    <w:abstractNumId w:val="3"/>
  </w:num>
  <w:num w:numId="4" w16cid:durableId="762384076">
    <w:abstractNumId w:val="0"/>
  </w:num>
  <w:num w:numId="5" w16cid:durableId="708535621">
    <w:abstractNumId w:val="5"/>
  </w:num>
  <w:num w:numId="6" w16cid:durableId="658532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1CE4"/>
    <w:rsid w:val="000B5C56"/>
    <w:rsid w:val="001469E5"/>
    <w:rsid w:val="00221CE4"/>
    <w:rsid w:val="0034589F"/>
    <w:rsid w:val="007B5C3E"/>
    <w:rsid w:val="00A67D1A"/>
    <w:rsid w:val="00AF0B9F"/>
    <w:rsid w:val="00B721BA"/>
    <w:rsid w:val="00B80CB3"/>
    <w:rsid w:val="00B91F50"/>
    <w:rsid w:val="00CB1642"/>
    <w:rsid w:val="00CF4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F7BC"/>
  <w15:docId w15:val="{FB37C6B9-0C12-408B-9EE3-2AD716A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9F"/>
  </w:style>
  <w:style w:type="paragraph" w:styleId="Heading3">
    <w:name w:val="heading 3"/>
    <w:basedOn w:val="Normal"/>
    <w:link w:val="Heading3Char"/>
    <w:uiPriority w:val="9"/>
    <w:qFormat/>
    <w:rsid w:val="00221CE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C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221CE4"/>
    <w:pPr>
      <w:spacing w:after="0" w:line="240" w:lineRule="auto"/>
    </w:pPr>
  </w:style>
  <w:style w:type="character" w:customStyle="1" w:styleId="Heading3Char">
    <w:name w:val="Heading 3 Char"/>
    <w:basedOn w:val="DefaultParagraphFont"/>
    <w:link w:val="Heading3"/>
    <w:uiPriority w:val="9"/>
    <w:rsid w:val="00221CE4"/>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CF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379">
      <w:bodyDiv w:val="1"/>
      <w:marLeft w:val="0"/>
      <w:marRight w:val="0"/>
      <w:marTop w:val="0"/>
      <w:marBottom w:val="0"/>
      <w:divBdr>
        <w:top w:val="none" w:sz="0" w:space="0" w:color="auto"/>
        <w:left w:val="none" w:sz="0" w:space="0" w:color="auto"/>
        <w:bottom w:val="none" w:sz="0" w:space="0" w:color="auto"/>
        <w:right w:val="none" w:sz="0" w:space="0" w:color="auto"/>
      </w:divBdr>
      <w:divsChild>
        <w:div w:id="1375302007">
          <w:marLeft w:val="0"/>
          <w:marRight w:val="0"/>
          <w:marTop w:val="0"/>
          <w:marBottom w:val="0"/>
          <w:divBdr>
            <w:top w:val="none" w:sz="0" w:space="0" w:color="auto"/>
            <w:left w:val="none" w:sz="0" w:space="0" w:color="auto"/>
            <w:bottom w:val="none" w:sz="0" w:space="0" w:color="auto"/>
            <w:right w:val="none" w:sz="0" w:space="0" w:color="auto"/>
          </w:divBdr>
          <w:divsChild>
            <w:div w:id="488327552">
              <w:marLeft w:val="0"/>
              <w:marRight w:val="0"/>
              <w:marTop w:val="0"/>
              <w:marBottom w:val="0"/>
              <w:divBdr>
                <w:top w:val="none" w:sz="0" w:space="0" w:color="auto"/>
                <w:left w:val="none" w:sz="0" w:space="0" w:color="auto"/>
                <w:bottom w:val="none" w:sz="0" w:space="0" w:color="auto"/>
                <w:right w:val="none" w:sz="0" w:space="0" w:color="auto"/>
              </w:divBdr>
              <w:divsChild>
                <w:div w:id="1997804870">
                  <w:marLeft w:val="0"/>
                  <w:marRight w:val="0"/>
                  <w:marTop w:val="0"/>
                  <w:marBottom w:val="0"/>
                  <w:divBdr>
                    <w:top w:val="none" w:sz="0" w:space="0" w:color="auto"/>
                    <w:left w:val="none" w:sz="0" w:space="0" w:color="auto"/>
                    <w:bottom w:val="none" w:sz="0" w:space="0" w:color="auto"/>
                    <w:right w:val="none" w:sz="0" w:space="0" w:color="auto"/>
                  </w:divBdr>
                  <w:divsChild>
                    <w:div w:id="1552380308">
                      <w:marLeft w:val="0"/>
                      <w:marRight w:val="0"/>
                      <w:marTop w:val="0"/>
                      <w:marBottom w:val="0"/>
                      <w:divBdr>
                        <w:top w:val="none" w:sz="0" w:space="0" w:color="auto"/>
                        <w:left w:val="none" w:sz="0" w:space="0" w:color="auto"/>
                        <w:bottom w:val="none" w:sz="0" w:space="0" w:color="auto"/>
                        <w:right w:val="none" w:sz="0" w:space="0" w:color="auto"/>
                      </w:divBdr>
                      <w:divsChild>
                        <w:div w:id="119038218">
                          <w:marLeft w:val="0"/>
                          <w:marRight w:val="0"/>
                          <w:marTop w:val="0"/>
                          <w:marBottom w:val="0"/>
                          <w:divBdr>
                            <w:top w:val="none" w:sz="0" w:space="0" w:color="auto"/>
                            <w:left w:val="none" w:sz="0" w:space="0" w:color="auto"/>
                            <w:bottom w:val="none" w:sz="0" w:space="0" w:color="auto"/>
                            <w:right w:val="none" w:sz="0" w:space="0" w:color="auto"/>
                          </w:divBdr>
                          <w:divsChild>
                            <w:div w:id="424768453">
                              <w:marLeft w:val="0"/>
                              <w:marRight w:val="0"/>
                              <w:marTop w:val="0"/>
                              <w:marBottom w:val="0"/>
                              <w:divBdr>
                                <w:top w:val="none" w:sz="0" w:space="0" w:color="auto"/>
                                <w:left w:val="none" w:sz="0" w:space="0" w:color="auto"/>
                                <w:bottom w:val="none" w:sz="0" w:space="0" w:color="auto"/>
                                <w:right w:val="none" w:sz="0" w:space="0" w:color="auto"/>
                              </w:divBdr>
                              <w:divsChild>
                                <w:div w:id="1248226933">
                                  <w:marLeft w:val="0"/>
                                  <w:marRight w:val="0"/>
                                  <w:marTop w:val="0"/>
                                  <w:marBottom w:val="0"/>
                                  <w:divBdr>
                                    <w:top w:val="none" w:sz="0" w:space="0" w:color="auto"/>
                                    <w:left w:val="none" w:sz="0" w:space="0" w:color="auto"/>
                                    <w:bottom w:val="none" w:sz="0" w:space="0" w:color="auto"/>
                                    <w:right w:val="none" w:sz="0" w:space="0" w:color="auto"/>
                                  </w:divBdr>
                                  <w:divsChild>
                                    <w:div w:id="330377511">
                                      <w:marLeft w:val="0"/>
                                      <w:marRight w:val="0"/>
                                      <w:marTop w:val="0"/>
                                      <w:marBottom w:val="0"/>
                                      <w:divBdr>
                                        <w:top w:val="none" w:sz="0" w:space="0" w:color="auto"/>
                                        <w:left w:val="none" w:sz="0" w:space="0" w:color="auto"/>
                                        <w:bottom w:val="none" w:sz="0" w:space="0" w:color="auto"/>
                                        <w:right w:val="none" w:sz="0" w:space="0" w:color="auto"/>
                                      </w:divBdr>
                                      <w:divsChild>
                                        <w:div w:id="1409305342">
                                          <w:marLeft w:val="0"/>
                                          <w:marRight w:val="0"/>
                                          <w:marTop w:val="0"/>
                                          <w:marBottom w:val="0"/>
                                          <w:divBdr>
                                            <w:top w:val="none" w:sz="0" w:space="0" w:color="auto"/>
                                            <w:left w:val="none" w:sz="0" w:space="0" w:color="auto"/>
                                            <w:bottom w:val="none" w:sz="0" w:space="0" w:color="auto"/>
                                            <w:right w:val="none" w:sz="0" w:space="0" w:color="auto"/>
                                          </w:divBdr>
                                          <w:divsChild>
                                            <w:div w:id="886188711">
                                              <w:marLeft w:val="0"/>
                                              <w:marRight w:val="0"/>
                                              <w:marTop w:val="0"/>
                                              <w:marBottom w:val="0"/>
                                              <w:divBdr>
                                                <w:top w:val="none" w:sz="0" w:space="0" w:color="auto"/>
                                                <w:left w:val="none" w:sz="0" w:space="0" w:color="auto"/>
                                                <w:bottom w:val="none" w:sz="0" w:space="0" w:color="auto"/>
                                                <w:right w:val="none" w:sz="0" w:space="0" w:color="auto"/>
                                              </w:divBdr>
                                              <w:divsChild>
                                                <w:div w:id="665011877">
                                                  <w:marLeft w:val="0"/>
                                                  <w:marRight w:val="0"/>
                                                  <w:marTop w:val="0"/>
                                                  <w:marBottom w:val="0"/>
                                                  <w:divBdr>
                                                    <w:top w:val="none" w:sz="0" w:space="0" w:color="auto"/>
                                                    <w:left w:val="none" w:sz="0" w:space="0" w:color="auto"/>
                                                    <w:bottom w:val="none" w:sz="0" w:space="0" w:color="auto"/>
                                                    <w:right w:val="none" w:sz="0" w:space="0" w:color="auto"/>
                                                  </w:divBdr>
                                                  <w:divsChild>
                                                    <w:div w:id="740636073">
                                                      <w:marLeft w:val="0"/>
                                                      <w:marRight w:val="0"/>
                                                      <w:marTop w:val="0"/>
                                                      <w:marBottom w:val="0"/>
                                                      <w:divBdr>
                                                        <w:top w:val="none" w:sz="0" w:space="0" w:color="auto"/>
                                                        <w:left w:val="none" w:sz="0" w:space="0" w:color="auto"/>
                                                        <w:bottom w:val="none" w:sz="0" w:space="0" w:color="auto"/>
                                                        <w:right w:val="none" w:sz="0" w:space="0" w:color="auto"/>
                                                      </w:divBdr>
                                                      <w:divsChild>
                                                        <w:div w:id="1331911767">
                                                          <w:marLeft w:val="0"/>
                                                          <w:marRight w:val="0"/>
                                                          <w:marTop w:val="0"/>
                                                          <w:marBottom w:val="0"/>
                                                          <w:divBdr>
                                                            <w:top w:val="none" w:sz="0" w:space="0" w:color="auto"/>
                                                            <w:left w:val="none" w:sz="0" w:space="0" w:color="auto"/>
                                                            <w:bottom w:val="none" w:sz="0" w:space="0" w:color="auto"/>
                                                            <w:right w:val="none" w:sz="0" w:space="0" w:color="auto"/>
                                                          </w:divBdr>
                                                          <w:divsChild>
                                                            <w:div w:id="250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661997">
      <w:bodyDiv w:val="1"/>
      <w:marLeft w:val="0"/>
      <w:marRight w:val="0"/>
      <w:marTop w:val="0"/>
      <w:marBottom w:val="0"/>
      <w:divBdr>
        <w:top w:val="none" w:sz="0" w:space="0" w:color="auto"/>
        <w:left w:val="none" w:sz="0" w:space="0" w:color="auto"/>
        <w:bottom w:val="none" w:sz="0" w:space="0" w:color="auto"/>
        <w:right w:val="none" w:sz="0" w:space="0" w:color="auto"/>
      </w:divBdr>
      <w:divsChild>
        <w:div w:id="49232020">
          <w:marLeft w:val="0"/>
          <w:marRight w:val="0"/>
          <w:marTop w:val="0"/>
          <w:marBottom w:val="0"/>
          <w:divBdr>
            <w:top w:val="none" w:sz="0" w:space="0" w:color="auto"/>
            <w:left w:val="none" w:sz="0" w:space="0" w:color="auto"/>
            <w:bottom w:val="none" w:sz="0" w:space="0" w:color="auto"/>
            <w:right w:val="none" w:sz="0" w:space="0" w:color="auto"/>
          </w:divBdr>
          <w:divsChild>
            <w:div w:id="1729376129">
              <w:marLeft w:val="0"/>
              <w:marRight w:val="0"/>
              <w:marTop w:val="0"/>
              <w:marBottom w:val="0"/>
              <w:divBdr>
                <w:top w:val="none" w:sz="0" w:space="0" w:color="auto"/>
                <w:left w:val="none" w:sz="0" w:space="0" w:color="auto"/>
                <w:bottom w:val="none" w:sz="0" w:space="0" w:color="auto"/>
                <w:right w:val="none" w:sz="0" w:space="0" w:color="auto"/>
              </w:divBdr>
              <w:divsChild>
                <w:div w:id="1993171754">
                  <w:marLeft w:val="0"/>
                  <w:marRight w:val="0"/>
                  <w:marTop w:val="0"/>
                  <w:marBottom w:val="0"/>
                  <w:divBdr>
                    <w:top w:val="none" w:sz="0" w:space="0" w:color="auto"/>
                    <w:left w:val="none" w:sz="0" w:space="0" w:color="auto"/>
                    <w:bottom w:val="none" w:sz="0" w:space="0" w:color="auto"/>
                    <w:right w:val="none" w:sz="0" w:space="0" w:color="auto"/>
                  </w:divBdr>
                  <w:divsChild>
                    <w:div w:id="1906839686">
                      <w:marLeft w:val="0"/>
                      <w:marRight w:val="0"/>
                      <w:marTop w:val="0"/>
                      <w:marBottom w:val="0"/>
                      <w:divBdr>
                        <w:top w:val="none" w:sz="0" w:space="0" w:color="auto"/>
                        <w:left w:val="none" w:sz="0" w:space="0" w:color="auto"/>
                        <w:bottom w:val="none" w:sz="0" w:space="0" w:color="auto"/>
                        <w:right w:val="none" w:sz="0" w:space="0" w:color="auto"/>
                      </w:divBdr>
                      <w:divsChild>
                        <w:div w:id="204295006">
                          <w:marLeft w:val="0"/>
                          <w:marRight w:val="0"/>
                          <w:marTop w:val="0"/>
                          <w:marBottom w:val="0"/>
                          <w:divBdr>
                            <w:top w:val="none" w:sz="0" w:space="0" w:color="auto"/>
                            <w:left w:val="none" w:sz="0" w:space="0" w:color="auto"/>
                            <w:bottom w:val="none" w:sz="0" w:space="0" w:color="auto"/>
                            <w:right w:val="none" w:sz="0" w:space="0" w:color="auto"/>
                          </w:divBdr>
                          <w:divsChild>
                            <w:div w:id="232394850">
                              <w:marLeft w:val="0"/>
                              <w:marRight w:val="0"/>
                              <w:marTop w:val="0"/>
                              <w:marBottom w:val="0"/>
                              <w:divBdr>
                                <w:top w:val="none" w:sz="0" w:space="0" w:color="auto"/>
                                <w:left w:val="none" w:sz="0" w:space="0" w:color="auto"/>
                                <w:bottom w:val="none" w:sz="0" w:space="0" w:color="auto"/>
                                <w:right w:val="none" w:sz="0" w:space="0" w:color="auto"/>
                              </w:divBdr>
                              <w:divsChild>
                                <w:div w:id="2073001686">
                                  <w:marLeft w:val="0"/>
                                  <w:marRight w:val="0"/>
                                  <w:marTop w:val="0"/>
                                  <w:marBottom w:val="0"/>
                                  <w:divBdr>
                                    <w:top w:val="none" w:sz="0" w:space="0" w:color="auto"/>
                                    <w:left w:val="none" w:sz="0" w:space="0" w:color="auto"/>
                                    <w:bottom w:val="none" w:sz="0" w:space="0" w:color="auto"/>
                                    <w:right w:val="none" w:sz="0" w:space="0" w:color="auto"/>
                                  </w:divBdr>
                                  <w:divsChild>
                                    <w:div w:id="578294218">
                                      <w:marLeft w:val="0"/>
                                      <w:marRight w:val="0"/>
                                      <w:marTop w:val="0"/>
                                      <w:marBottom w:val="0"/>
                                      <w:divBdr>
                                        <w:top w:val="none" w:sz="0" w:space="0" w:color="auto"/>
                                        <w:left w:val="none" w:sz="0" w:space="0" w:color="auto"/>
                                        <w:bottom w:val="none" w:sz="0" w:space="0" w:color="auto"/>
                                        <w:right w:val="none" w:sz="0" w:space="0" w:color="auto"/>
                                      </w:divBdr>
                                      <w:divsChild>
                                        <w:div w:id="266931552">
                                          <w:marLeft w:val="0"/>
                                          <w:marRight w:val="0"/>
                                          <w:marTop w:val="0"/>
                                          <w:marBottom w:val="0"/>
                                          <w:divBdr>
                                            <w:top w:val="none" w:sz="0" w:space="0" w:color="auto"/>
                                            <w:left w:val="none" w:sz="0" w:space="0" w:color="auto"/>
                                            <w:bottom w:val="none" w:sz="0" w:space="0" w:color="auto"/>
                                            <w:right w:val="none" w:sz="0" w:space="0" w:color="auto"/>
                                          </w:divBdr>
                                          <w:divsChild>
                                            <w:div w:id="1745444824">
                                              <w:marLeft w:val="0"/>
                                              <w:marRight w:val="0"/>
                                              <w:marTop w:val="0"/>
                                              <w:marBottom w:val="0"/>
                                              <w:divBdr>
                                                <w:top w:val="none" w:sz="0" w:space="0" w:color="auto"/>
                                                <w:left w:val="none" w:sz="0" w:space="0" w:color="auto"/>
                                                <w:bottom w:val="none" w:sz="0" w:space="0" w:color="auto"/>
                                                <w:right w:val="none" w:sz="0" w:space="0" w:color="auto"/>
                                              </w:divBdr>
                                              <w:divsChild>
                                                <w:div w:id="1272083340">
                                                  <w:marLeft w:val="0"/>
                                                  <w:marRight w:val="0"/>
                                                  <w:marTop w:val="0"/>
                                                  <w:marBottom w:val="0"/>
                                                  <w:divBdr>
                                                    <w:top w:val="none" w:sz="0" w:space="0" w:color="auto"/>
                                                    <w:left w:val="none" w:sz="0" w:space="0" w:color="auto"/>
                                                    <w:bottom w:val="none" w:sz="0" w:space="0" w:color="auto"/>
                                                    <w:right w:val="none" w:sz="0" w:space="0" w:color="auto"/>
                                                  </w:divBdr>
                                                  <w:divsChild>
                                                    <w:div w:id="166024600">
                                                      <w:marLeft w:val="0"/>
                                                      <w:marRight w:val="0"/>
                                                      <w:marTop w:val="0"/>
                                                      <w:marBottom w:val="0"/>
                                                      <w:divBdr>
                                                        <w:top w:val="none" w:sz="0" w:space="0" w:color="auto"/>
                                                        <w:left w:val="none" w:sz="0" w:space="0" w:color="auto"/>
                                                        <w:bottom w:val="none" w:sz="0" w:space="0" w:color="auto"/>
                                                        <w:right w:val="none" w:sz="0" w:space="0" w:color="auto"/>
                                                      </w:divBdr>
                                                      <w:divsChild>
                                                        <w:div w:id="1384712293">
                                                          <w:marLeft w:val="0"/>
                                                          <w:marRight w:val="0"/>
                                                          <w:marTop w:val="0"/>
                                                          <w:marBottom w:val="0"/>
                                                          <w:divBdr>
                                                            <w:top w:val="none" w:sz="0" w:space="0" w:color="auto"/>
                                                            <w:left w:val="none" w:sz="0" w:space="0" w:color="auto"/>
                                                            <w:bottom w:val="none" w:sz="0" w:space="0" w:color="auto"/>
                                                            <w:right w:val="none" w:sz="0" w:space="0" w:color="auto"/>
                                                          </w:divBdr>
                                                          <w:divsChild>
                                                            <w:div w:id="99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822919">
      <w:bodyDiv w:val="1"/>
      <w:marLeft w:val="0"/>
      <w:marRight w:val="0"/>
      <w:marTop w:val="0"/>
      <w:marBottom w:val="0"/>
      <w:divBdr>
        <w:top w:val="none" w:sz="0" w:space="0" w:color="auto"/>
        <w:left w:val="none" w:sz="0" w:space="0" w:color="auto"/>
        <w:bottom w:val="none" w:sz="0" w:space="0" w:color="auto"/>
        <w:right w:val="none" w:sz="0" w:space="0" w:color="auto"/>
      </w:divBdr>
      <w:divsChild>
        <w:div w:id="722481668">
          <w:marLeft w:val="0"/>
          <w:marRight w:val="0"/>
          <w:marTop w:val="0"/>
          <w:marBottom w:val="0"/>
          <w:divBdr>
            <w:top w:val="none" w:sz="0" w:space="0" w:color="auto"/>
            <w:left w:val="none" w:sz="0" w:space="0" w:color="auto"/>
            <w:bottom w:val="none" w:sz="0" w:space="0" w:color="auto"/>
            <w:right w:val="none" w:sz="0" w:space="0" w:color="auto"/>
          </w:divBdr>
          <w:divsChild>
            <w:div w:id="253590264">
              <w:marLeft w:val="0"/>
              <w:marRight w:val="0"/>
              <w:marTop w:val="0"/>
              <w:marBottom w:val="0"/>
              <w:divBdr>
                <w:top w:val="none" w:sz="0" w:space="0" w:color="auto"/>
                <w:left w:val="none" w:sz="0" w:space="0" w:color="auto"/>
                <w:bottom w:val="none" w:sz="0" w:space="0" w:color="auto"/>
                <w:right w:val="none" w:sz="0" w:space="0" w:color="auto"/>
              </w:divBdr>
              <w:divsChild>
                <w:div w:id="1297881767">
                  <w:marLeft w:val="0"/>
                  <w:marRight w:val="0"/>
                  <w:marTop w:val="0"/>
                  <w:marBottom w:val="0"/>
                  <w:divBdr>
                    <w:top w:val="none" w:sz="0" w:space="0" w:color="auto"/>
                    <w:left w:val="none" w:sz="0" w:space="0" w:color="auto"/>
                    <w:bottom w:val="none" w:sz="0" w:space="0" w:color="auto"/>
                    <w:right w:val="none" w:sz="0" w:space="0" w:color="auto"/>
                  </w:divBdr>
                  <w:divsChild>
                    <w:div w:id="1441873579">
                      <w:marLeft w:val="0"/>
                      <w:marRight w:val="0"/>
                      <w:marTop w:val="0"/>
                      <w:marBottom w:val="0"/>
                      <w:divBdr>
                        <w:top w:val="none" w:sz="0" w:space="0" w:color="auto"/>
                        <w:left w:val="none" w:sz="0" w:space="0" w:color="auto"/>
                        <w:bottom w:val="none" w:sz="0" w:space="0" w:color="auto"/>
                        <w:right w:val="none" w:sz="0" w:space="0" w:color="auto"/>
                      </w:divBdr>
                      <w:divsChild>
                        <w:div w:id="1108087124">
                          <w:marLeft w:val="0"/>
                          <w:marRight w:val="0"/>
                          <w:marTop w:val="0"/>
                          <w:marBottom w:val="0"/>
                          <w:divBdr>
                            <w:top w:val="none" w:sz="0" w:space="0" w:color="auto"/>
                            <w:left w:val="none" w:sz="0" w:space="0" w:color="auto"/>
                            <w:bottom w:val="none" w:sz="0" w:space="0" w:color="auto"/>
                            <w:right w:val="none" w:sz="0" w:space="0" w:color="auto"/>
                          </w:divBdr>
                          <w:divsChild>
                            <w:div w:id="1348287628">
                              <w:marLeft w:val="0"/>
                              <w:marRight w:val="0"/>
                              <w:marTop w:val="0"/>
                              <w:marBottom w:val="0"/>
                              <w:divBdr>
                                <w:top w:val="none" w:sz="0" w:space="0" w:color="auto"/>
                                <w:left w:val="none" w:sz="0" w:space="0" w:color="auto"/>
                                <w:bottom w:val="none" w:sz="0" w:space="0" w:color="auto"/>
                                <w:right w:val="none" w:sz="0" w:space="0" w:color="auto"/>
                              </w:divBdr>
                            </w:div>
                            <w:div w:id="12590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49258">
      <w:bodyDiv w:val="1"/>
      <w:marLeft w:val="0"/>
      <w:marRight w:val="0"/>
      <w:marTop w:val="0"/>
      <w:marBottom w:val="0"/>
      <w:divBdr>
        <w:top w:val="none" w:sz="0" w:space="0" w:color="auto"/>
        <w:left w:val="none" w:sz="0" w:space="0" w:color="auto"/>
        <w:bottom w:val="none" w:sz="0" w:space="0" w:color="auto"/>
        <w:right w:val="none" w:sz="0" w:space="0" w:color="auto"/>
      </w:divBdr>
      <w:divsChild>
        <w:div w:id="118039977">
          <w:marLeft w:val="0"/>
          <w:marRight w:val="0"/>
          <w:marTop w:val="0"/>
          <w:marBottom w:val="0"/>
          <w:divBdr>
            <w:top w:val="none" w:sz="0" w:space="0" w:color="auto"/>
            <w:left w:val="none" w:sz="0" w:space="0" w:color="auto"/>
            <w:bottom w:val="none" w:sz="0" w:space="0" w:color="auto"/>
            <w:right w:val="none" w:sz="0" w:space="0" w:color="auto"/>
          </w:divBdr>
          <w:divsChild>
            <w:div w:id="1680229307">
              <w:marLeft w:val="0"/>
              <w:marRight w:val="0"/>
              <w:marTop w:val="0"/>
              <w:marBottom w:val="0"/>
              <w:divBdr>
                <w:top w:val="none" w:sz="0" w:space="0" w:color="auto"/>
                <w:left w:val="none" w:sz="0" w:space="0" w:color="auto"/>
                <w:bottom w:val="none" w:sz="0" w:space="0" w:color="auto"/>
                <w:right w:val="none" w:sz="0" w:space="0" w:color="auto"/>
              </w:divBdr>
              <w:divsChild>
                <w:div w:id="840774335">
                  <w:marLeft w:val="0"/>
                  <w:marRight w:val="0"/>
                  <w:marTop w:val="0"/>
                  <w:marBottom w:val="0"/>
                  <w:divBdr>
                    <w:top w:val="none" w:sz="0" w:space="0" w:color="auto"/>
                    <w:left w:val="none" w:sz="0" w:space="0" w:color="auto"/>
                    <w:bottom w:val="none" w:sz="0" w:space="0" w:color="auto"/>
                    <w:right w:val="none" w:sz="0" w:space="0" w:color="auto"/>
                  </w:divBdr>
                  <w:divsChild>
                    <w:div w:id="731584818">
                      <w:marLeft w:val="0"/>
                      <w:marRight w:val="0"/>
                      <w:marTop w:val="0"/>
                      <w:marBottom w:val="0"/>
                      <w:divBdr>
                        <w:top w:val="none" w:sz="0" w:space="0" w:color="auto"/>
                        <w:left w:val="none" w:sz="0" w:space="0" w:color="auto"/>
                        <w:bottom w:val="none" w:sz="0" w:space="0" w:color="auto"/>
                        <w:right w:val="none" w:sz="0" w:space="0" w:color="auto"/>
                      </w:divBdr>
                      <w:divsChild>
                        <w:div w:id="1384524477">
                          <w:marLeft w:val="0"/>
                          <w:marRight w:val="0"/>
                          <w:marTop w:val="0"/>
                          <w:marBottom w:val="0"/>
                          <w:divBdr>
                            <w:top w:val="none" w:sz="0" w:space="0" w:color="auto"/>
                            <w:left w:val="none" w:sz="0" w:space="0" w:color="auto"/>
                            <w:bottom w:val="none" w:sz="0" w:space="0" w:color="auto"/>
                            <w:right w:val="none" w:sz="0" w:space="0" w:color="auto"/>
                          </w:divBdr>
                          <w:divsChild>
                            <w:div w:id="713651764">
                              <w:marLeft w:val="0"/>
                              <w:marRight w:val="0"/>
                              <w:marTop w:val="0"/>
                              <w:marBottom w:val="0"/>
                              <w:divBdr>
                                <w:top w:val="none" w:sz="0" w:space="0" w:color="auto"/>
                                <w:left w:val="none" w:sz="0" w:space="0" w:color="auto"/>
                                <w:bottom w:val="none" w:sz="0" w:space="0" w:color="auto"/>
                                <w:right w:val="none" w:sz="0" w:space="0" w:color="auto"/>
                              </w:divBdr>
                              <w:divsChild>
                                <w:div w:id="1478650785">
                                  <w:marLeft w:val="0"/>
                                  <w:marRight w:val="0"/>
                                  <w:marTop w:val="0"/>
                                  <w:marBottom w:val="0"/>
                                  <w:divBdr>
                                    <w:top w:val="none" w:sz="0" w:space="0" w:color="auto"/>
                                    <w:left w:val="none" w:sz="0" w:space="0" w:color="auto"/>
                                    <w:bottom w:val="none" w:sz="0" w:space="0" w:color="auto"/>
                                    <w:right w:val="none" w:sz="0" w:space="0" w:color="auto"/>
                                  </w:divBdr>
                                  <w:divsChild>
                                    <w:div w:id="1490903850">
                                      <w:marLeft w:val="0"/>
                                      <w:marRight w:val="0"/>
                                      <w:marTop w:val="0"/>
                                      <w:marBottom w:val="0"/>
                                      <w:divBdr>
                                        <w:top w:val="none" w:sz="0" w:space="0" w:color="auto"/>
                                        <w:left w:val="none" w:sz="0" w:space="0" w:color="auto"/>
                                        <w:bottom w:val="none" w:sz="0" w:space="0" w:color="auto"/>
                                        <w:right w:val="none" w:sz="0" w:space="0" w:color="auto"/>
                                      </w:divBdr>
                                      <w:divsChild>
                                        <w:div w:id="1898664404">
                                          <w:marLeft w:val="0"/>
                                          <w:marRight w:val="0"/>
                                          <w:marTop w:val="0"/>
                                          <w:marBottom w:val="0"/>
                                          <w:divBdr>
                                            <w:top w:val="none" w:sz="0" w:space="0" w:color="auto"/>
                                            <w:left w:val="none" w:sz="0" w:space="0" w:color="auto"/>
                                            <w:bottom w:val="none" w:sz="0" w:space="0" w:color="auto"/>
                                            <w:right w:val="none" w:sz="0" w:space="0" w:color="auto"/>
                                          </w:divBdr>
                                          <w:divsChild>
                                            <w:div w:id="1861700086">
                                              <w:marLeft w:val="0"/>
                                              <w:marRight w:val="0"/>
                                              <w:marTop w:val="0"/>
                                              <w:marBottom w:val="0"/>
                                              <w:divBdr>
                                                <w:top w:val="none" w:sz="0" w:space="0" w:color="auto"/>
                                                <w:left w:val="none" w:sz="0" w:space="0" w:color="auto"/>
                                                <w:bottom w:val="none" w:sz="0" w:space="0" w:color="auto"/>
                                                <w:right w:val="none" w:sz="0" w:space="0" w:color="auto"/>
                                              </w:divBdr>
                                              <w:divsChild>
                                                <w:div w:id="1751393392">
                                                  <w:marLeft w:val="0"/>
                                                  <w:marRight w:val="0"/>
                                                  <w:marTop w:val="0"/>
                                                  <w:marBottom w:val="0"/>
                                                  <w:divBdr>
                                                    <w:top w:val="none" w:sz="0" w:space="0" w:color="auto"/>
                                                    <w:left w:val="none" w:sz="0" w:space="0" w:color="auto"/>
                                                    <w:bottom w:val="none" w:sz="0" w:space="0" w:color="auto"/>
                                                    <w:right w:val="none" w:sz="0" w:space="0" w:color="auto"/>
                                                  </w:divBdr>
                                                  <w:divsChild>
                                                    <w:div w:id="602104161">
                                                      <w:marLeft w:val="0"/>
                                                      <w:marRight w:val="0"/>
                                                      <w:marTop w:val="0"/>
                                                      <w:marBottom w:val="0"/>
                                                      <w:divBdr>
                                                        <w:top w:val="none" w:sz="0" w:space="0" w:color="auto"/>
                                                        <w:left w:val="none" w:sz="0" w:space="0" w:color="auto"/>
                                                        <w:bottom w:val="none" w:sz="0" w:space="0" w:color="auto"/>
                                                        <w:right w:val="none" w:sz="0" w:space="0" w:color="auto"/>
                                                      </w:divBdr>
                                                      <w:divsChild>
                                                        <w:div w:id="130708269">
                                                          <w:marLeft w:val="0"/>
                                                          <w:marRight w:val="0"/>
                                                          <w:marTop w:val="0"/>
                                                          <w:marBottom w:val="0"/>
                                                          <w:divBdr>
                                                            <w:top w:val="none" w:sz="0" w:space="0" w:color="auto"/>
                                                            <w:left w:val="none" w:sz="0" w:space="0" w:color="auto"/>
                                                            <w:bottom w:val="none" w:sz="0" w:space="0" w:color="auto"/>
                                                            <w:right w:val="none" w:sz="0" w:space="0" w:color="auto"/>
                                                          </w:divBdr>
                                                          <w:divsChild>
                                                            <w:div w:id="15467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452159">
      <w:bodyDiv w:val="1"/>
      <w:marLeft w:val="0"/>
      <w:marRight w:val="0"/>
      <w:marTop w:val="0"/>
      <w:marBottom w:val="0"/>
      <w:divBdr>
        <w:top w:val="none" w:sz="0" w:space="0" w:color="auto"/>
        <w:left w:val="none" w:sz="0" w:space="0" w:color="auto"/>
        <w:bottom w:val="none" w:sz="0" w:space="0" w:color="auto"/>
        <w:right w:val="none" w:sz="0" w:space="0" w:color="auto"/>
      </w:divBdr>
      <w:divsChild>
        <w:div w:id="1855607149">
          <w:marLeft w:val="0"/>
          <w:marRight w:val="0"/>
          <w:marTop w:val="0"/>
          <w:marBottom w:val="0"/>
          <w:divBdr>
            <w:top w:val="none" w:sz="0" w:space="0" w:color="auto"/>
            <w:left w:val="none" w:sz="0" w:space="0" w:color="auto"/>
            <w:bottom w:val="none" w:sz="0" w:space="0" w:color="auto"/>
            <w:right w:val="none" w:sz="0" w:space="0" w:color="auto"/>
          </w:divBdr>
          <w:divsChild>
            <w:div w:id="1335450560">
              <w:marLeft w:val="0"/>
              <w:marRight w:val="0"/>
              <w:marTop w:val="0"/>
              <w:marBottom w:val="0"/>
              <w:divBdr>
                <w:top w:val="none" w:sz="0" w:space="0" w:color="auto"/>
                <w:left w:val="none" w:sz="0" w:space="0" w:color="auto"/>
                <w:bottom w:val="none" w:sz="0" w:space="0" w:color="auto"/>
                <w:right w:val="none" w:sz="0" w:space="0" w:color="auto"/>
              </w:divBdr>
              <w:divsChild>
                <w:div w:id="45296011">
                  <w:marLeft w:val="0"/>
                  <w:marRight w:val="0"/>
                  <w:marTop w:val="0"/>
                  <w:marBottom w:val="0"/>
                  <w:divBdr>
                    <w:top w:val="none" w:sz="0" w:space="0" w:color="auto"/>
                    <w:left w:val="none" w:sz="0" w:space="0" w:color="auto"/>
                    <w:bottom w:val="none" w:sz="0" w:space="0" w:color="auto"/>
                    <w:right w:val="none" w:sz="0" w:space="0" w:color="auto"/>
                  </w:divBdr>
                  <w:divsChild>
                    <w:div w:id="1190024852">
                      <w:marLeft w:val="0"/>
                      <w:marRight w:val="0"/>
                      <w:marTop w:val="0"/>
                      <w:marBottom w:val="0"/>
                      <w:divBdr>
                        <w:top w:val="none" w:sz="0" w:space="0" w:color="auto"/>
                        <w:left w:val="none" w:sz="0" w:space="0" w:color="auto"/>
                        <w:bottom w:val="none" w:sz="0" w:space="0" w:color="auto"/>
                        <w:right w:val="none" w:sz="0" w:space="0" w:color="auto"/>
                      </w:divBdr>
                      <w:divsChild>
                        <w:div w:id="1368288008">
                          <w:marLeft w:val="0"/>
                          <w:marRight w:val="0"/>
                          <w:marTop w:val="0"/>
                          <w:marBottom w:val="0"/>
                          <w:divBdr>
                            <w:top w:val="none" w:sz="0" w:space="0" w:color="auto"/>
                            <w:left w:val="none" w:sz="0" w:space="0" w:color="auto"/>
                            <w:bottom w:val="none" w:sz="0" w:space="0" w:color="auto"/>
                            <w:right w:val="none" w:sz="0" w:space="0" w:color="auto"/>
                          </w:divBdr>
                          <w:divsChild>
                            <w:div w:id="1896812894">
                              <w:marLeft w:val="0"/>
                              <w:marRight w:val="0"/>
                              <w:marTop w:val="0"/>
                              <w:marBottom w:val="0"/>
                              <w:divBdr>
                                <w:top w:val="none" w:sz="0" w:space="0" w:color="auto"/>
                                <w:left w:val="none" w:sz="0" w:space="0" w:color="auto"/>
                                <w:bottom w:val="none" w:sz="0" w:space="0" w:color="auto"/>
                                <w:right w:val="none" w:sz="0" w:space="0" w:color="auto"/>
                              </w:divBdr>
                              <w:divsChild>
                                <w:div w:id="1462074600">
                                  <w:marLeft w:val="0"/>
                                  <w:marRight w:val="0"/>
                                  <w:marTop w:val="0"/>
                                  <w:marBottom w:val="0"/>
                                  <w:divBdr>
                                    <w:top w:val="none" w:sz="0" w:space="0" w:color="auto"/>
                                    <w:left w:val="none" w:sz="0" w:space="0" w:color="auto"/>
                                    <w:bottom w:val="none" w:sz="0" w:space="0" w:color="auto"/>
                                    <w:right w:val="none" w:sz="0" w:space="0" w:color="auto"/>
                                  </w:divBdr>
                                  <w:divsChild>
                                    <w:div w:id="2083521428">
                                      <w:marLeft w:val="0"/>
                                      <w:marRight w:val="0"/>
                                      <w:marTop w:val="0"/>
                                      <w:marBottom w:val="0"/>
                                      <w:divBdr>
                                        <w:top w:val="none" w:sz="0" w:space="0" w:color="auto"/>
                                        <w:left w:val="none" w:sz="0" w:space="0" w:color="auto"/>
                                        <w:bottom w:val="none" w:sz="0" w:space="0" w:color="auto"/>
                                        <w:right w:val="none" w:sz="0" w:space="0" w:color="auto"/>
                                      </w:divBdr>
                                      <w:divsChild>
                                        <w:div w:id="798769557">
                                          <w:marLeft w:val="0"/>
                                          <w:marRight w:val="0"/>
                                          <w:marTop w:val="0"/>
                                          <w:marBottom w:val="0"/>
                                          <w:divBdr>
                                            <w:top w:val="none" w:sz="0" w:space="0" w:color="auto"/>
                                            <w:left w:val="none" w:sz="0" w:space="0" w:color="auto"/>
                                            <w:bottom w:val="none" w:sz="0" w:space="0" w:color="auto"/>
                                            <w:right w:val="none" w:sz="0" w:space="0" w:color="auto"/>
                                          </w:divBdr>
                                          <w:divsChild>
                                            <w:div w:id="93981418">
                                              <w:marLeft w:val="0"/>
                                              <w:marRight w:val="0"/>
                                              <w:marTop w:val="0"/>
                                              <w:marBottom w:val="0"/>
                                              <w:divBdr>
                                                <w:top w:val="none" w:sz="0" w:space="0" w:color="auto"/>
                                                <w:left w:val="none" w:sz="0" w:space="0" w:color="auto"/>
                                                <w:bottom w:val="none" w:sz="0" w:space="0" w:color="auto"/>
                                                <w:right w:val="none" w:sz="0" w:space="0" w:color="auto"/>
                                              </w:divBdr>
                                              <w:divsChild>
                                                <w:div w:id="1067991782">
                                                  <w:marLeft w:val="0"/>
                                                  <w:marRight w:val="0"/>
                                                  <w:marTop w:val="0"/>
                                                  <w:marBottom w:val="0"/>
                                                  <w:divBdr>
                                                    <w:top w:val="none" w:sz="0" w:space="0" w:color="auto"/>
                                                    <w:left w:val="none" w:sz="0" w:space="0" w:color="auto"/>
                                                    <w:bottom w:val="none" w:sz="0" w:space="0" w:color="auto"/>
                                                    <w:right w:val="none" w:sz="0" w:space="0" w:color="auto"/>
                                                  </w:divBdr>
                                                  <w:divsChild>
                                                    <w:div w:id="800147603">
                                                      <w:marLeft w:val="0"/>
                                                      <w:marRight w:val="0"/>
                                                      <w:marTop w:val="0"/>
                                                      <w:marBottom w:val="0"/>
                                                      <w:divBdr>
                                                        <w:top w:val="none" w:sz="0" w:space="0" w:color="auto"/>
                                                        <w:left w:val="none" w:sz="0" w:space="0" w:color="auto"/>
                                                        <w:bottom w:val="none" w:sz="0" w:space="0" w:color="auto"/>
                                                        <w:right w:val="none" w:sz="0" w:space="0" w:color="auto"/>
                                                      </w:divBdr>
                                                      <w:divsChild>
                                                        <w:div w:id="829097569">
                                                          <w:marLeft w:val="0"/>
                                                          <w:marRight w:val="0"/>
                                                          <w:marTop w:val="0"/>
                                                          <w:marBottom w:val="0"/>
                                                          <w:divBdr>
                                                            <w:top w:val="none" w:sz="0" w:space="0" w:color="auto"/>
                                                            <w:left w:val="none" w:sz="0" w:space="0" w:color="auto"/>
                                                            <w:bottom w:val="none" w:sz="0" w:space="0" w:color="auto"/>
                                                            <w:right w:val="none" w:sz="0" w:space="0" w:color="auto"/>
                                                          </w:divBdr>
                                                          <w:divsChild>
                                                            <w:div w:id="15387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SClaeys</dc:creator>
  <cp:lastModifiedBy>Jayde</cp:lastModifiedBy>
  <cp:revision>6</cp:revision>
  <dcterms:created xsi:type="dcterms:W3CDTF">2015-01-12T15:24:00Z</dcterms:created>
  <dcterms:modified xsi:type="dcterms:W3CDTF">2023-02-02T17:35:00Z</dcterms:modified>
</cp:coreProperties>
</file>